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7" w:rsidRPr="00030EBA" w:rsidRDefault="00965B37" w:rsidP="00965B37">
      <w:pPr>
        <w:tabs>
          <w:tab w:val="left" w:pos="8001"/>
          <w:tab w:val="right" w:pos="9689"/>
        </w:tabs>
        <w:jc w:val="right"/>
        <w:rPr>
          <w:sz w:val="24"/>
          <w:szCs w:val="24"/>
        </w:rPr>
      </w:pPr>
      <w:r w:rsidRPr="00664128">
        <w:rPr>
          <w:rStyle w:val="docbody"/>
          <w:color w:val="000000"/>
          <w:sz w:val="26"/>
          <w:szCs w:val="26"/>
        </w:rPr>
        <w:t>Приложение № 1</w:t>
      </w:r>
      <w:r w:rsidRPr="00664128">
        <w:rPr>
          <w:color w:val="000000"/>
          <w:sz w:val="26"/>
          <w:szCs w:val="26"/>
        </w:rPr>
        <w:br/>
      </w:r>
      <w:r w:rsidRPr="00664128">
        <w:rPr>
          <w:rStyle w:val="docbody"/>
          <w:color w:val="000000"/>
          <w:sz w:val="26"/>
          <w:szCs w:val="26"/>
        </w:rPr>
        <w:t>к Постановлению Правительства </w:t>
      </w:r>
      <w:r w:rsidRPr="00664128">
        <w:rPr>
          <w:color w:val="000000"/>
          <w:sz w:val="26"/>
          <w:szCs w:val="26"/>
        </w:rPr>
        <w:br/>
      </w:r>
      <w:r w:rsidRPr="00664128">
        <w:rPr>
          <w:rStyle w:val="docbody"/>
          <w:color w:val="000000"/>
          <w:sz w:val="26"/>
          <w:szCs w:val="26"/>
        </w:rPr>
        <w:t xml:space="preserve">№ </w:t>
      </w:r>
      <w:r>
        <w:rPr>
          <w:rStyle w:val="docbody"/>
          <w:color w:val="000000"/>
          <w:sz w:val="26"/>
          <w:szCs w:val="26"/>
        </w:rPr>
        <w:t xml:space="preserve">256 </w:t>
      </w:r>
      <w:r w:rsidRPr="00664128">
        <w:rPr>
          <w:rStyle w:val="docbody"/>
          <w:color w:val="000000"/>
          <w:sz w:val="26"/>
          <w:szCs w:val="26"/>
        </w:rPr>
        <w:t>от</w:t>
      </w:r>
      <w:r w:rsidRPr="00DE782A">
        <w:rPr>
          <w:rStyle w:val="docbody"/>
          <w:color w:val="000000"/>
          <w:sz w:val="26"/>
          <w:szCs w:val="26"/>
        </w:rPr>
        <w:t xml:space="preserve"> </w:t>
      </w:r>
      <w:r>
        <w:rPr>
          <w:rStyle w:val="docbody"/>
          <w:color w:val="000000"/>
          <w:sz w:val="26"/>
          <w:szCs w:val="26"/>
        </w:rPr>
        <w:t xml:space="preserve">27 марта </w:t>
      </w:r>
      <w:r w:rsidRPr="00664128">
        <w:rPr>
          <w:rStyle w:val="docbody"/>
          <w:color w:val="000000"/>
          <w:sz w:val="26"/>
          <w:szCs w:val="26"/>
        </w:rPr>
        <w:t>2018</w:t>
      </w:r>
      <w:r w:rsidRPr="00030EBA">
        <w:rPr>
          <w:rStyle w:val="docbody"/>
          <w:color w:val="000000"/>
          <w:sz w:val="24"/>
          <w:szCs w:val="24"/>
        </w:rPr>
        <w:t xml:space="preserve"> г.</w:t>
      </w:r>
    </w:p>
    <w:p w:rsidR="00965B37" w:rsidRPr="00030EBA" w:rsidRDefault="00965B37" w:rsidP="00965B37">
      <w:pPr>
        <w:jc w:val="center"/>
        <w:rPr>
          <w:sz w:val="24"/>
          <w:szCs w:val="24"/>
        </w:rPr>
      </w:pPr>
    </w:p>
    <w:p w:rsidR="00965B37" w:rsidRPr="00030EBA" w:rsidRDefault="00965B37" w:rsidP="00965B37">
      <w:pPr>
        <w:jc w:val="center"/>
        <w:rPr>
          <w:b/>
          <w:sz w:val="28"/>
          <w:szCs w:val="28"/>
        </w:rPr>
      </w:pPr>
      <w:r w:rsidRPr="00030EBA">
        <w:rPr>
          <w:b/>
          <w:sz w:val="28"/>
          <w:szCs w:val="28"/>
        </w:rPr>
        <w:t xml:space="preserve">СПИСОК </w:t>
      </w:r>
    </w:p>
    <w:p w:rsidR="00965B37" w:rsidRDefault="00965B37" w:rsidP="00965B37">
      <w:pPr>
        <w:jc w:val="center"/>
        <w:rPr>
          <w:b/>
          <w:sz w:val="28"/>
          <w:szCs w:val="28"/>
        </w:rPr>
      </w:pPr>
      <w:r w:rsidRPr="00030EBA">
        <w:rPr>
          <w:b/>
          <w:sz w:val="28"/>
          <w:szCs w:val="28"/>
        </w:rPr>
        <w:t xml:space="preserve">рабочих мест с особыми условиями труда, </w:t>
      </w:r>
      <w:r>
        <w:rPr>
          <w:b/>
          <w:sz w:val="28"/>
          <w:szCs w:val="28"/>
        </w:rPr>
        <w:t>на основании которых назначается пенсия</w:t>
      </w:r>
      <w:r w:rsidRPr="00030EBA">
        <w:rPr>
          <w:b/>
          <w:sz w:val="28"/>
          <w:szCs w:val="28"/>
        </w:rPr>
        <w:t xml:space="preserve"> по возрасту на льготных условиях</w:t>
      </w:r>
    </w:p>
    <w:p w:rsidR="00965B37" w:rsidRPr="00030EBA" w:rsidRDefault="00965B37" w:rsidP="00965B37">
      <w:pPr>
        <w:ind w:firstLine="0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9"/>
        <w:gridCol w:w="7453"/>
      </w:tblGrid>
      <w:tr w:rsidR="00965B37" w:rsidRPr="00030EBA" w:rsidTr="00AE6DE9">
        <w:tc>
          <w:tcPr>
            <w:tcW w:w="968" w:type="pct"/>
            <w:hideMark/>
          </w:tcPr>
          <w:p w:rsidR="00965B37" w:rsidRPr="00030EBA" w:rsidRDefault="00965B37" w:rsidP="00AE6DE9">
            <w:pPr>
              <w:ind w:firstLine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0A7C09">
              <w:rPr>
                <w:b/>
                <w:sz w:val="28"/>
                <w:szCs w:val="28"/>
              </w:rPr>
              <w:t>Код рабочего места</w:t>
            </w:r>
          </w:p>
        </w:tc>
        <w:tc>
          <w:tcPr>
            <w:tcW w:w="4032" w:type="pct"/>
            <w:hideMark/>
          </w:tcPr>
          <w:p w:rsidR="00965B37" w:rsidRPr="00030EBA" w:rsidRDefault="00965B37" w:rsidP="00AE6DE9">
            <w:pPr>
              <w:ind w:firstLine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0A7C09">
              <w:rPr>
                <w:b/>
                <w:sz w:val="28"/>
                <w:szCs w:val="28"/>
              </w:rPr>
              <w:t>Наименование деятельности, рабочего места, занятия</w:t>
            </w:r>
          </w:p>
        </w:tc>
      </w:tr>
      <w:tr w:rsidR="00965B37" w:rsidRPr="00030EBA" w:rsidTr="00AE6DE9">
        <w:tc>
          <w:tcPr>
            <w:tcW w:w="968" w:type="pct"/>
          </w:tcPr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 w:eastAsia="en-US"/>
              </w:rPr>
            </w:pPr>
            <w:r w:rsidRPr="00030EBA">
              <w:rPr>
                <w:sz w:val="28"/>
                <w:szCs w:val="28"/>
                <w:lang w:val="ro-RO"/>
              </w:rPr>
              <w:t>08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08.1-711407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42667D" w:rsidRDefault="00965B37" w:rsidP="00AE6DE9">
            <w:pPr>
              <w:ind w:firstLine="0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08.1-721202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  <w:r w:rsidRPr="00030EBA">
              <w:rPr>
                <w:sz w:val="28"/>
                <w:szCs w:val="28"/>
                <w:lang w:val="ro-RO"/>
              </w:rPr>
              <w:t>08.1-722346</w:t>
            </w:r>
          </w:p>
          <w:p w:rsidR="00965B37" w:rsidRPr="0042667D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08.1-741253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08.1-811109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42667D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08.1-811212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  <w:r w:rsidRPr="00030EBA">
              <w:rPr>
                <w:sz w:val="28"/>
                <w:szCs w:val="28"/>
                <w:lang w:val="ro-RO"/>
              </w:rPr>
              <w:t>08.1-811215</w:t>
            </w:r>
          </w:p>
          <w:p w:rsidR="00965B37" w:rsidRPr="0042667D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08.1-832202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08.1-834403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08.1-931104</w:t>
            </w:r>
          </w:p>
          <w:p w:rsidR="00965B37" w:rsidRDefault="00965B37" w:rsidP="00AE6DE9">
            <w:pPr>
              <w:ind w:firstLine="0"/>
              <w:rPr>
                <w:sz w:val="24"/>
                <w:szCs w:val="28"/>
              </w:rPr>
            </w:pPr>
          </w:p>
          <w:p w:rsidR="00965B37" w:rsidRPr="005C52AD" w:rsidRDefault="00965B37" w:rsidP="00AE6DE9">
            <w:pPr>
              <w:ind w:firstLine="0"/>
              <w:rPr>
                <w:sz w:val="24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08.1-132215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08.1-211409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lastRenderedPageBreak/>
              <w:t>08.1-214227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08.1-216514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08.1-311306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08.1-312216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08.1-132112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08.1-132119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08.1-132206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20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20-8142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20-8189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77501B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21-8131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23.1-818146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23.1-818149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23.5</w:t>
            </w:r>
          </w:p>
          <w:p w:rsidR="00965B37" w:rsidRPr="00730517" w:rsidRDefault="00965B37" w:rsidP="00AE6DE9">
            <w:pPr>
              <w:ind w:firstLine="0"/>
              <w:rPr>
                <w:sz w:val="40"/>
                <w:szCs w:val="28"/>
              </w:rPr>
            </w:pPr>
          </w:p>
          <w:p w:rsidR="00965B37" w:rsidRPr="003969F8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23.5-811208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  <w:r w:rsidRPr="00030EBA">
              <w:rPr>
                <w:sz w:val="28"/>
                <w:szCs w:val="28"/>
                <w:lang w:val="ro-RO"/>
              </w:rPr>
              <w:t>23.5-811402</w:t>
            </w:r>
          </w:p>
          <w:p w:rsidR="00965B37" w:rsidRPr="003969F8" w:rsidRDefault="00965B37" w:rsidP="00AE6DE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23.5-811424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23.5-811433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lastRenderedPageBreak/>
              <w:t>23.5-811434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23.5-811435</w:t>
            </w:r>
          </w:p>
          <w:p w:rsidR="00965B37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CB3BCD" w:rsidRDefault="00965B37" w:rsidP="00AE6DE9">
            <w:pPr>
              <w:ind w:firstLine="0"/>
              <w:rPr>
                <w:sz w:val="22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36"/>
                <w:szCs w:val="28"/>
                <w:lang w:val="ro-RO"/>
              </w:rPr>
            </w:pPr>
          </w:p>
          <w:p w:rsidR="00965B37" w:rsidRPr="00734D95" w:rsidRDefault="00965B37" w:rsidP="00AE6DE9">
            <w:pPr>
              <w:ind w:firstLine="0"/>
              <w:jc w:val="center"/>
              <w:rPr>
                <w:sz w:val="8"/>
                <w:szCs w:val="4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24.5-712415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24.5-721104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24.5-721226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24.5-722359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24.5-722414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24.5-812124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24.5-812144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24.5-812149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24.5-812150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24.5-81215</w:t>
            </w:r>
            <w:r w:rsidRPr="00976959">
              <w:rPr>
                <w:sz w:val="28"/>
                <w:szCs w:val="28"/>
                <w:lang w:val="ro-RO"/>
              </w:rPr>
              <w:t>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24.5-812157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24.5-812158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24.5-818118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24.5-932916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24.5-312216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24.5-312217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CE0148" w:rsidRDefault="00965B37" w:rsidP="00AE6DE9">
            <w:pPr>
              <w:ind w:firstLine="0"/>
              <w:jc w:val="center"/>
              <w:rPr>
                <w:sz w:val="40"/>
                <w:szCs w:val="40"/>
                <w:lang w:val="ro-RO"/>
              </w:rPr>
            </w:pPr>
          </w:p>
          <w:p w:rsidR="00965B37" w:rsidRPr="00976959" w:rsidRDefault="00965B37" w:rsidP="00AE6DE9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25.5-722106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25.5-722107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25.5-722108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lastRenderedPageBreak/>
              <w:t>25.5-722113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25.5-722344</w:t>
            </w:r>
          </w:p>
          <w:p w:rsidR="00965B37" w:rsidRPr="00B81B28" w:rsidRDefault="00965B37" w:rsidP="00AE6DE9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25.5-932117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Cs w:val="28"/>
                <w:lang w:val="ro-RO"/>
              </w:rPr>
            </w:pPr>
          </w:p>
          <w:p w:rsidR="00965B37" w:rsidRPr="00F57C3A" w:rsidRDefault="00965B37" w:rsidP="00AE6DE9">
            <w:pPr>
              <w:ind w:firstLine="0"/>
              <w:jc w:val="center"/>
              <w:rPr>
                <w:sz w:val="40"/>
                <w:szCs w:val="40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25.5-312216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25.5-312217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25.6-713206</w:t>
            </w:r>
          </w:p>
          <w:p w:rsidR="00965B37" w:rsidRPr="00F57C3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25.6-721206</w:t>
            </w:r>
          </w:p>
          <w:p w:rsidR="00965B37" w:rsidRDefault="00965B37" w:rsidP="00AE6DE9">
            <w:pPr>
              <w:ind w:firstLine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25.6-721226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25.6-812243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25.6-</w:t>
            </w:r>
            <w:r w:rsidRPr="00976959">
              <w:rPr>
                <w:sz w:val="28"/>
                <w:szCs w:val="28"/>
                <w:lang w:val="ro-RO"/>
              </w:rPr>
              <w:t>9</w:t>
            </w:r>
            <w:r w:rsidRPr="00030EBA">
              <w:rPr>
                <w:sz w:val="28"/>
                <w:szCs w:val="28"/>
                <w:lang w:val="ro-RO"/>
              </w:rPr>
              <w:t>33301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27.3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27.3-741239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27.3-814236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27.3-821972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976959" w:rsidRDefault="00965B37" w:rsidP="00AE6DE9">
            <w:pPr>
              <w:ind w:firstLine="0"/>
              <w:jc w:val="center"/>
              <w:rPr>
                <w:sz w:val="36"/>
                <w:szCs w:val="36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49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49.2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49.2-722203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72.1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38.82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86-2212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386E50" w:rsidRDefault="00965B37" w:rsidP="00AE6DE9">
            <w:pPr>
              <w:ind w:firstLine="0"/>
              <w:rPr>
                <w:sz w:val="8"/>
                <w:szCs w:val="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86-2221</w:t>
            </w: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86-3211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86-2221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86-3211</w:t>
            </w:r>
          </w:p>
          <w:p w:rsidR="00965B37" w:rsidRPr="00030EBA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86-3221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86-5321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F57C3A" w:rsidRDefault="00965B37" w:rsidP="00AE6DE9">
            <w:pPr>
              <w:ind w:firstLine="0"/>
              <w:jc w:val="center"/>
              <w:rPr>
                <w:sz w:val="12"/>
                <w:szCs w:val="12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PG-721205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PG-721206</w:t>
            </w:r>
          </w:p>
          <w:p w:rsidR="00965B37" w:rsidRPr="00AC1BE2" w:rsidRDefault="00965B37" w:rsidP="00AE6DE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PG-721215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PG-721226</w:t>
            </w:r>
          </w:p>
          <w:p w:rsidR="00965B37" w:rsidRPr="00A1400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PG-721413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PG-7541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PG-754105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PG-754106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PG-812124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2A7E85" w:rsidRDefault="00965B37" w:rsidP="00AE6DE9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PG-812217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30EBA">
              <w:rPr>
                <w:sz w:val="28"/>
                <w:szCs w:val="28"/>
                <w:lang w:val="ro-RO"/>
              </w:rPr>
              <w:t>PG-933310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4032" w:type="pct"/>
          </w:tcPr>
          <w:p w:rsidR="00965B37" w:rsidRPr="00091BFB" w:rsidRDefault="00965B37" w:rsidP="00AE6DE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030EBA">
              <w:rPr>
                <w:b/>
                <w:sz w:val="28"/>
                <w:szCs w:val="28"/>
                <w:lang w:val="ro-RO"/>
              </w:rPr>
              <w:lastRenderedPageBreak/>
              <w:t xml:space="preserve">I. </w:t>
            </w:r>
            <w:r w:rsidRPr="00091BFB">
              <w:rPr>
                <w:b/>
                <w:sz w:val="28"/>
                <w:szCs w:val="28"/>
              </w:rPr>
              <w:t>ДОБЫЧА ПОЛЕЗНЫХ ИСКОПАЕМЫХ</w:t>
            </w:r>
          </w:p>
          <w:p w:rsidR="00965B37" w:rsidRPr="00030EBA" w:rsidRDefault="00965B37" w:rsidP="00AE6DE9">
            <w:pPr>
              <w:ind w:firstLine="0"/>
              <w:jc w:val="center"/>
              <w:rPr>
                <w:szCs w:val="28"/>
                <w:lang w:val="ro-RO"/>
              </w:rPr>
            </w:pPr>
          </w:p>
          <w:p w:rsidR="00965B37" w:rsidRPr="00734D95" w:rsidRDefault="00965B37" w:rsidP="00AE6DE9">
            <w:pPr>
              <w:tabs>
                <w:tab w:val="left" w:pos="1016"/>
              </w:tabs>
              <w:ind w:firstLine="0"/>
              <w:rPr>
                <w:b/>
                <w:sz w:val="28"/>
                <w:szCs w:val="28"/>
              </w:rPr>
            </w:pPr>
            <w:r w:rsidRPr="00030EBA">
              <w:rPr>
                <w:b/>
                <w:color w:val="000000"/>
                <w:sz w:val="28"/>
                <w:szCs w:val="28"/>
              </w:rPr>
              <w:t xml:space="preserve">Подземные работы в шахтах по </w:t>
            </w:r>
            <w:r w:rsidRPr="00030EBA">
              <w:rPr>
                <w:b/>
                <w:sz w:val="28"/>
                <w:szCs w:val="28"/>
              </w:rPr>
              <w:t>добыче камня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F6A35">
              <w:rPr>
                <w:rFonts w:ascii="Times New Roman" w:hAnsi="Times New Roman"/>
                <w:sz w:val="28"/>
                <w:szCs w:val="28"/>
              </w:rPr>
              <w:t>Все рабоч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ие, занятые полный рабочий день </w:t>
            </w:r>
            <w:r w:rsidRPr="003F6A35">
              <w:rPr>
                <w:rFonts w:ascii="Times New Roman" w:hAnsi="Times New Roman"/>
                <w:sz w:val="28"/>
                <w:szCs w:val="28"/>
              </w:rPr>
              <w:t>на  подземных работах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Съемщик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– укладчик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в производстве стеновых  и вяжущих материалов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добычей, съемкой, сортировкой и укладкой на поддоны камня стенового вр</w:t>
            </w:r>
            <w:r>
              <w:rPr>
                <w:rFonts w:ascii="Times New Roman" w:hAnsi="Times New Roman"/>
                <w:sz w:val="28"/>
                <w:szCs w:val="28"/>
              </w:rPr>
              <w:t>учную, укладкой камня в штабеля</w:t>
            </w:r>
            <w:r w:rsidRPr="00030E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2CB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F562CB">
              <w:rPr>
                <w:rFonts w:ascii="Times New Roman" w:hAnsi="Times New Roman"/>
                <w:sz w:val="28"/>
                <w:szCs w:val="28"/>
              </w:rPr>
              <w:t xml:space="preserve"> на сварочных работах в шахте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Токар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по обслуживанию шахтного оборудован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и установок 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Слесар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-электрик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по ремонту электрооборудования в шахте</w:t>
            </w:r>
          </w:p>
          <w:p w:rsidR="00965B37" w:rsidRPr="00091BF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Машинисты бульдозеров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шинисты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подземных самоходных машин</w:t>
            </w:r>
          </w:p>
          <w:p w:rsidR="00965B37" w:rsidRPr="00091BF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Горнорабочие подземные</w:t>
            </w:r>
          </w:p>
          <w:p w:rsidR="00965B37" w:rsidRPr="00F562C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Крепильщики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Бурильщики шпуров</w:t>
            </w:r>
          </w:p>
          <w:p w:rsidR="00965B37" w:rsidRPr="00091BF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Мотористы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вентиляционных установок, занятые обслуживанием вентиляционны</w:t>
            </w:r>
            <w:r>
              <w:rPr>
                <w:rFonts w:ascii="Times New Roman" w:hAnsi="Times New Roman"/>
                <w:sz w:val="28"/>
                <w:szCs w:val="28"/>
              </w:rPr>
              <w:t>х установок для вентиляции шахт</w:t>
            </w:r>
          </w:p>
          <w:p w:rsidR="00965B37" w:rsidRPr="00F562C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Машинисты камнерезной машины в шахте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шинисты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дробильно-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помольно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-сортировочных механизмов </w:t>
            </w:r>
          </w:p>
          <w:p w:rsidR="00965B37" w:rsidRPr="00F562C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автомобил</w:t>
            </w:r>
            <w:r>
              <w:rPr>
                <w:rFonts w:ascii="Times New Roman" w:hAnsi="Times New Roman"/>
                <w:sz w:val="28"/>
                <w:szCs w:val="28"/>
              </w:rPr>
              <w:t>ей,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транспортировкой стенового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камня с места добычи до склада</w:t>
            </w:r>
          </w:p>
          <w:p w:rsidR="00965B37" w:rsidRPr="00F562C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Водители погрузчиков</w:t>
            </w:r>
          </w:p>
          <w:p w:rsidR="00965B37" w:rsidRPr="00091BFB" w:rsidRDefault="00965B37" w:rsidP="00AE6DE9">
            <w:pPr>
              <w:pStyle w:val="ListParagraph"/>
              <w:tabs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Ламповщики</w:t>
            </w:r>
          </w:p>
          <w:p w:rsidR="00965B37" w:rsidRPr="00734D95" w:rsidRDefault="00965B37" w:rsidP="00AE6DE9">
            <w:pPr>
              <w:tabs>
                <w:tab w:val="left" w:pos="342"/>
              </w:tabs>
              <w:rPr>
                <w:sz w:val="18"/>
                <w:szCs w:val="28"/>
              </w:rPr>
            </w:pPr>
          </w:p>
          <w:p w:rsidR="00965B37" w:rsidRPr="008B46CD" w:rsidRDefault="00965B37" w:rsidP="00AE6DE9">
            <w:pPr>
              <w:tabs>
                <w:tab w:val="left" w:pos="342"/>
              </w:tabs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734D95">
              <w:rPr>
                <w:color w:val="000000"/>
                <w:sz w:val="28"/>
                <w:szCs w:val="28"/>
              </w:rPr>
              <w:t xml:space="preserve">) </w:t>
            </w:r>
            <w:r w:rsidRPr="008B46CD">
              <w:rPr>
                <w:color w:val="000000"/>
                <w:sz w:val="28"/>
                <w:szCs w:val="28"/>
              </w:rPr>
              <w:t>Руководители и специалисты подземных участков</w:t>
            </w:r>
          </w:p>
          <w:p w:rsidR="00965B37" w:rsidRPr="005C52AD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5C52AD">
              <w:rPr>
                <w:sz w:val="28"/>
                <w:szCs w:val="28"/>
              </w:rPr>
              <w:t>Начальники участков в добывающей промышленности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Геологи в шахте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lastRenderedPageBreak/>
              <w:t>Инженер</w:t>
            </w:r>
            <w:r>
              <w:rPr>
                <w:sz w:val="28"/>
                <w:szCs w:val="28"/>
              </w:rPr>
              <w:t>ы</w:t>
            </w:r>
            <w:r w:rsidRPr="00091BFB">
              <w:rPr>
                <w:sz w:val="28"/>
                <w:szCs w:val="28"/>
              </w:rPr>
              <w:t xml:space="preserve"> по техническому надзору</w:t>
            </w:r>
            <w:r>
              <w:rPr>
                <w:sz w:val="28"/>
                <w:szCs w:val="28"/>
              </w:rPr>
              <w:t xml:space="preserve"> </w:t>
            </w:r>
            <w:r w:rsidRPr="00295439">
              <w:rPr>
                <w:sz w:val="28"/>
                <w:szCs w:val="28"/>
              </w:rPr>
              <w:t>(технический контроль)</w:t>
            </w:r>
          </w:p>
          <w:p w:rsidR="00965B37" w:rsidRPr="005C52AD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  <w:lang w:val="ro-RO"/>
              </w:rPr>
            </w:pPr>
            <w:r w:rsidRPr="005C52AD">
              <w:rPr>
                <w:sz w:val="28"/>
                <w:szCs w:val="28"/>
              </w:rPr>
              <w:t>Маркшейдеры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Электромеханик</w:t>
            </w:r>
            <w:r>
              <w:rPr>
                <w:sz w:val="28"/>
                <w:szCs w:val="28"/>
              </w:rPr>
              <w:t>и</w:t>
            </w:r>
            <w:r w:rsidRPr="00091BFB">
              <w:rPr>
                <w:sz w:val="28"/>
                <w:szCs w:val="28"/>
              </w:rPr>
              <w:t xml:space="preserve"> участка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Мастера участков</w:t>
            </w:r>
          </w:p>
          <w:p w:rsidR="00965B37" w:rsidRPr="00B804B4" w:rsidRDefault="00965B37" w:rsidP="00AE6DE9">
            <w:pPr>
              <w:tabs>
                <w:tab w:val="left" w:pos="342"/>
              </w:tabs>
              <w:rPr>
                <w:szCs w:val="28"/>
              </w:rPr>
            </w:pPr>
          </w:p>
          <w:p w:rsidR="00965B37" w:rsidRPr="00BD79E7" w:rsidRDefault="00965B37" w:rsidP="00AE6DE9">
            <w:pPr>
              <w:tabs>
                <w:tab w:val="left" w:pos="342"/>
              </w:tabs>
              <w:ind w:left="36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с) </w:t>
            </w:r>
            <w:r w:rsidRPr="00BD79E7">
              <w:rPr>
                <w:color w:val="000000"/>
                <w:sz w:val="28"/>
                <w:szCs w:val="28"/>
              </w:rPr>
              <w:t>Руководители</w:t>
            </w:r>
            <w:r w:rsidRPr="00BD79E7">
              <w:rPr>
                <w:sz w:val="28"/>
                <w:szCs w:val="28"/>
              </w:rPr>
              <w:t xml:space="preserve"> шахт, занятые на подземных работах 50 процентов и более рабочего времени в году (в учетном периоде)</w:t>
            </w:r>
          </w:p>
          <w:p w:rsidR="00965B37" w:rsidRPr="00B804B4" w:rsidRDefault="00965B37" w:rsidP="00AE6DE9">
            <w:pPr>
              <w:tabs>
                <w:tab w:val="left" w:pos="342"/>
              </w:tabs>
              <w:ind w:firstLine="34"/>
              <w:rPr>
                <w:sz w:val="28"/>
                <w:szCs w:val="28"/>
              </w:rPr>
            </w:pPr>
            <w:r w:rsidRPr="00B804B4">
              <w:rPr>
                <w:sz w:val="28"/>
                <w:szCs w:val="28"/>
              </w:rPr>
              <w:t>Главный энергетик (в промышленности)</w:t>
            </w:r>
          </w:p>
          <w:p w:rsidR="00965B37" w:rsidRPr="00B804B4" w:rsidRDefault="00965B37" w:rsidP="00AE6DE9">
            <w:pPr>
              <w:tabs>
                <w:tab w:val="left" w:pos="342"/>
              </w:tabs>
              <w:ind w:firstLine="34"/>
              <w:rPr>
                <w:sz w:val="28"/>
                <w:szCs w:val="28"/>
              </w:rPr>
            </w:pPr>
            <w:r w:rsidRPr="00B804B4">
              <w:rPr>
                <w:sz w:val="28"/>
                <w:szCs w:val="28"/>
              </w:rPr>
              <w:t>Главный  механик (в промышленности)</w:t>
            </w:r>
          </w:p>
          <w:p w:rsidR="00965B37" w:rsidRPr="00B804B4" w:rsidRDefault="00965B37" w:rsidP="00AE6DE9">
            <w:pPr>
              <w:tabs>
                <w:tab w:val="left" w:pos="342"/>
              </w:tabs>
              <w:ind w:firstLine="34"/>
              <w:rPr>
                <w:sz w:val="28"/>
                <w:szCs w:val="28"/>
              </w:rPr>
            </w:pPr>
            <w:r w:rsidRPr="00B804B4">
              <w:rPr>
                <w:sz w:val="28"/>
                <w:szCs w:val="28"/>
              </w:rPr>
              <w:t>Главный  инженер в добывающей промышленности</w:t>
            </w:r>
          </w:p>
          <w:p w:rsidR="00965B37" w:rsidRPr="00B804B4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34D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ХИМИЧЕСКОЕ ПРОИЗВОДСТВО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gramStart"/>
            <w:r w:rsidRPr="00091BFB">
              <w:rPr>
                <w:rFonts w:ascii="Times New Roman" w:hAnsi="Times New Roman"/>
                <w:sz w:val="28"/>
                <w:szCs w:val="28"/>
              </w:rPr>
              <w:t>Рабочие и мастера предприятий, занятые полный рабочий день в  технологическом процессе производства продукции: неорганической  химии, полимеров, пластических масс (включая композиционные материалы, стеклопластики и полиуретаны)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каучуков, лаков и красок, эмалей, бытовой химии, органического синтеза, спиртов и их производных в цехах, отделениях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и установках при наличии в воздухе рабочей зоны вредных в</w:t>
            </w:r>
            <w:r>
              <w:rPr>
                <w:rFonts w:ascii="Times New Roman" w:hAnsi="Times New Roman"/>
                <w:sz w:val="28"/>
                <w:szCs w:val="28"/>
              </w:rPr>
              <w:t>еществ 1 или 2 класса опасности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End"/>
          </w:p>
          <w:p w:rsidR="00965B37" w:rsidRPr="0077501B" w:rsidRDefault="00965B37" w:rsidP="00AE6DE9">
            <w:pPr>
              <w:pStyle w:val="ListParagraph"/>
              <w:tabs>
                <w:tab w:val="left" w:pos="342"/>
              </w:tabs>
              <w:ind w:left="72"/>
              <w:jc w:val="both"/>
              <w:rPr>
                <w:rFonts w:ascii="Times New Roman" w:hAnsi="Times New Roman" w:cs="Times New Roman"/>
                <w:sz w:val="20"/>
                <w:szCs w:val="28"/>
                <w:lang w:val="ro-RO"/>
              </w:rPr>
            </w:pPr>
          </w:p>
          <w:p w:rsidR="00965B37" w:rsidRPr="00091BFB" w:rsidRDefault="00965B37" w:rsidP="00965B37">
            <w:pPr>
              <w:pStyle w:val="ListParagraph"/>
              <w:numPr>
                <w:ilvl w:val="1"/>
                <w:numId w:val="1"/>
              </w:numPr>
              <w:tabs>
                <w:tab w:val="clear" w:pos="927"/>
                <w:tab w:val="num" w:pos="738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Производство основной фармацевтической продукции и фармацевтических  препаратов</w:t>
            </w:r>
          </w:p>
          <w:p w:rsidR="00965B37" w:rsidRPr="003F6A35" w:rsidRDefault="00965B37" w:rsidP="00965B3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79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 xml:space="preserve">Рабочие 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Работа с использованием  патогенных микроорганизмов и ядов биологического происхождения, относящихся к 1-2 группам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 xml:space="preserve">Работники, занятые в боксах и боксовых помещениях </w:t>
            </w:r>
          </w:p>
          <w:p w:rsidR="00965B37" w:rsidRPr="0077501B" w:rsidRDefault="00965B37" w:rsidP="00AE6DE9">
            <w:pPr>
              <w:tabs>
                <w:tab w:val="left" w:pos="342"/>
              </w:tabs>
              <w:rPr>
                <w:sz w:val="28"/>
                <w:szCs w:val="28"/>
              </w:rPr>
            </w:pPr>
          </w:p>
          <w:p w:rsidR="00965B37" w:rsidRPr="0077501B" w:rsidRDefault="00965B37" w:rsidP="00965B37">
            <w:pPr>
              <w:pStyle w:val="ListParagraph"/>
              <w:numPr>
                <w:ilvl w:val="1"/>
                <w:numId w:val="1"/>
              </w:numPr>
              <w:tabs>
                <w:tab w:val="clear" w:pos="927"/>
                <w:tab w:val="left" w:pos="342"/>
                <w:tab w:val="num" w:pos="596"/>
                <w:tab w:val="num" w:pos="810"/>
              </w:tabs>
              <w:ind w:left="1021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1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 стекла и изделий из стекла</w:t>
            </w: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 xml:space="preserve">Рабочие 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Стекловары 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Засыпщики шихты </w:t>
            </w:r>
          </w:p>
          <w:p w:rsidR="00965B37" w:rsidRPr="00730517" w:rsidRDefault="00965B37" w:rsidP="00AE6DE9">
            <w:pPr>
              <w:tabs>
                <w:tab w:val="left" w:pos="342"/>
              </w:tabs>
              <w:rPr>
                <w:sz w:val="28"/>
                <w:szCs w:val="28"/>
              </w:rPr>
            </w:pPr>
          </w:p>
          <w:p w:rsidR="00965B37" w:rsidRPr="00730517" w:rsidRDefault="00965B37" w:rsidP="00965B3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  <w:tab w:val="num" w:pos="596"/>
              </w:tabs>
              <w:spacing w:after="0"/>
              <w:ind w:left="880" w:hanging="5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Производство цемента </w:t>
            </w:r>
          </w:p>
          <w:p w:rsidR="00965B37" w:rsidRPr="00730517" w:rsidRDefault="00965B37" w:rsidP="00965B37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517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</w:p>
          <w:p w:rsidR="00965B37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730517">
              <w:rPr>
                <w:sz w:val="28"/>
                <w:szCs w:val="28"/>
              </w:rPr>
              <w:t>Дозировщики сырья</w:t>
            </w:r>
            <w:r>
              <w:rPr>
                <w:sz w:val="28"/>
                <w:szCs w:val="28"/>
              </w:rPr>
              <w:t xml:space="preserve">, занятые на дозировке цемента 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Помощники  машинистов (обжигальщиков)  вра</w:t>
            </w:r>
            <w:r>
              <w:rPr>
                <w:sz w:val="28"/>
                <w:szCs w:val="28"/>
              </w:rPr>
              <w:t>щающихся      печей</w:t>
            </w:r>
          </w:p>
          <w:p w:rsidR="00965B37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730517">
              <w:rPr>
                <w:sz w:val="28"/>
                <w:szCs w:val="28"/>
              </w:rPr>
              <w:t>Машинисты (обжигальщики) вращающихся печей</w:t>
            </w:r>
          </w:p>
          <w:p w:rsidR="00965B37" w:rsidRPr="00730517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730517">
              <w:rPr>
                <w:sz w:val="28"/>
                <w:szCs w:val="28"/>
              </w:rPr>
              <w:lastRenderedPageBreak/>
              <w:t xml:space="preserve">Машинисты угольных мельниц </w:t>
            </w:r>
          </w:p>
          <w:p w:rsidR="00965B37" w:rsidRPr="00730517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730517">
              <w:rPr>
                <w:sz w:val="28"/>
                <w:szCs w:val="28"/>
              </w:rPr>
              <w:t xml:space="preserve">Машинисты цементных мельниц </w:t>
            </w:r>
          </w:p>
          <w:p w:rsidR="00965B37" w:rsidRPr="00AC1BE2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730517">
              <w:rPr>
                <w:sz w:val="28"/>
                <w:szCs w:val="28"/>
              </w:rPr>
              <w:t>Машинисты сырьевых мельниц,  занятые на  сухом помоле</w:t>
            </w:r>
          </w:p>
          <w:p w:rsidR="00965B37" w:rsidRPr="00734D95" w:rsidRDefault="00965B37" w:rsidP="00AE6DE9">
            <w:pPr>
              <w:tabs>
                <w:tab w:val="left" w:pos="342"/>
              </w:tabs>
              <w:jc w:val="center"/>
              <w:rPr>
                <w:b/>
                <w:sz w:val="36"/>
                <w:szCs w:val="28"/>
              </w:rPr>
            </w:pPr>
          </w:p>
          <w:p w:rsidR="00965B37" w:rsidRPr="00CB3BCD" w:rsidRDefault="00965B37" w:rsidP="00AE6DE9">
            <w:pPr>
              <w:tabs>
                <w:tab w:val="left" w:pos="342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lang w:val="en-US"/>
              </w:rPr>
              <w:t xml:space="preserve">III. </w:t>
            </w:r>
            <w:r w:rsidRPr="00CB3BCD">
              <w:rPr>
                <w:b/>
                <w:sz w:val="28"/>
                <w:szCs w:val="28"/>
              </w:rPr>
              <w:t>МЕТАЛЛООБРАБОТКА</w:t>
            </w:r>
          </w:p>
          <w:p w:rsidR="00965B37" w:rsidRPr="00CB3BCD" w:rsidRDefault="00965B37" w:rsidP="00965B3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Литейное производство </w:t>
            </w:r>
          </w:p>
          <w:p w:rsidR="00965B37" w:rsidRPr="00CB3BCD" w:rsidRDefault="00965B37" w:rsidP="00965B3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CD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</w:p>
          <w:p w:rsidR="00965B37" w:rsidRDefault="00965B37" w:rsidP="00AE6DE9">
            <w:pPr>
              <w:ind w:firstLine="0"/>
              <w:rPr>
                <w:sz w:val="28"/>
                <w:szCs w:val="28"/>
              </w:rPr>
            </w:pPr>
            <w:proofErr w:type="spellStart"/>
            <w:r w:rsidRPr="00091BFB">
              <w:rPr>
                <w:sz w:val="28"/>
                <w:szCs w:val="28"/>
              </w:rPr>
              <w:t>Огнеупорщики</w:t>
            </w:r>
            <w:proofErr w:type="spellEnd"/>
            <w:r w:rsidRPr="00091BFB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занятые</w:t>
            </w:r>
            <w:proofErr w:type="gramEnd"/>
            <w:r>
              <w:rPr>
                <w:sz w:val="28"/>
                <w:szCs w:val="28"/>
              </w:rPr>
              <w:t xml:space="preserve">  на ремонте ковшей и пе</w:t>
            </w:r>
            <w:r w:rsidRPr="00091BFB">
              <w:rPr>
                <w:sz w:val="28"/>
                <w:szCs w:val="28"/>
              </w:rPr>
              <w:t>чей в горячем состоянии</w:t>
            </w:r>
          </w:p>
          <w:p w:rsidR="00965B37" w:rsidRPr="00AC0DDE" w:rsidRDefault="00965B37" w:rsidP="00AE6DE9">
            <w:pPr>
              <w:ind w:firstLine="0"/>
              <w:rPr>
                <w:sz w:val="6"/>
                <w:szCs w:val="6"/>
              </w:rPr>
            </w:pPr>
            <w:r w:rsidRPr="00AC0DDE">
              <w:rPr>
                <w:sz w:val="6"/>
                <w:szCs w:val="6"/>
              </w:rPr>
              <w:t xml:space="preserve">  </w:t>
            </w:r>
          </w:p>
          <w:p w:rsidR="00965B37" w:rsidRPr="00734D95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Формовщики  ручной  формовки,  участвующие  в литье</w:t>
            </w:r>
          </w:p>
          <w:p w:rsidR="00965B37" w:rsidRPr="00091BFB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Газорезчики, в</w:t>
            </w:r>
            <w:r>
              <w:rPr>
                <w:sz w:val="28"/>
                <w:szCs w:val="28"/>
              </w:rPr>
              <w:t>ыполняющие  работы по резке при</w:t>
            </w:r>
            <w:r w:rsidRPr="00091BFB">
              <w:rPr>
                <w:sz w:val="28"/>
                <w:szCs w:val="28"/>
              </w:rPr>
              <w:t xml:space="preserve">былей и летников в горячем состоянии </w:t>
            </w:r>
          </w:p>
          <w:p w:rsidR="00965B37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 xml:space="preserve">Обрубщики, занятые на обработке литья наждаком и вручную (молотками,  зубилами, </w:t>
            </w:r>
            <w:proofErr w:type="spellStart"/>
            <w:r>
              <w:rPr>
                <w:sz w:val="28"/>
                <w:szCs w:val="28"/>
              </w:rPr>
              <w:t>пневмоинструментом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5B37" w:rsidRPr="00091BFB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 Опиловщики  фасонных отливок, занятые на работах с применением наждаков 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Чистильщики  металла, отливок, изделий и деталей, занятые  при обработке литья вручную вну</w:t>
            </w:r>
            <w:r>
              <w:rPr>
                <w:sz w:val="28"/>
                <w:szCs w:val="28"/>
              </w:rPr>
              <w:t>т</w:t>
            </w:r>
            <w:r w:rsidRPr="00091BFB">
              <w:rPr>
                <w:sz w:val="28"/>
                <w:szCs w:val="28"/>
              </w:rPr>
              <w:t xml:space="preserve">ри камер и в противогазах </w:t>
            </w:r>
          </w:p>
          <w:p w:rsidR="00965B37" w:rsidRPr="00091BFB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Сталевары  всех  наименований и их  подручные, кроме  сталеваров вакуумных печей и их подручных</w:t>
            </w:r>
          </w:p>
          <w:p w:rsidR="00965B37" w:rsidRPr="00091BFB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Плавильщики, занятые обслуживанием форм </w:t>
            </w:r>
          </w:p>
          <w:p w:rsidR="00965B37" w:rsidRPr="00091BFB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Плавильщики металла и сплавов </w:t>
            </w:r>
          </w:p>
          <w:p w:rsidR="00965B37" w:rsidRPr="00734D95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Литейщики на машинах для литья под давлением </w:t>
            </w:r>
          </w:p>
          <w:p w:rsidR="00965B37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Заливщики металла </w:t>
            </w:r>
          </w:p>
          <w:p w:rsidR="00965B37" w:rsidRDefault="00965B37" w:rsidP="00AE6DE9">
            <w:pPr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Литейщики металлов и сплавов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>Кочегары  технологических  печей,  занятые  у плавильных печей</w:t>
            </w:r>
          </w:p>
          <w:p w:rsidR="00965B37" w:rsidRPr="00091BFB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Выбивальщики отливок </w:t>
            </w:r>
          </w:p>
          <w:p w:rsidR="00965B37" w:rsidRPr="00091BFB" w:rsidRDefault="00965B37" w:rsidP="00AE6DE9">
            <w:pPr>
              <w:rPr>
                <w:sz w:val="28"/>
                <w:szCs w:val="28"/>
              </w:rPr>
            </w:pPr>
            <w:r w:rsidRPr="00091BFB">
              <w:rPr>
                <w:sz w:val="28"/>
                <w:szCs w:val="28"/>
              </w:rPr>
              <w:t xml:space="preserve"> </w:t>
            </w: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 xml:space="preserve">Руководители и специалисты </w:t>
            </w:r>
          </w:p>
          <w:p w:rsidR="00965B37" w:rsidRPr="00734D95" w:rsidRDefault="00965B37" w:rsidP="00AE6DE9">
            <w:pPr>
              <w:rPr>
                <w:sz w:val="22"/>
                <w:szCs w:val="22"/>
              </w:rPr>
            </w:pP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Мастера, старшие мастера участков плавильных, литья, термообработки, обрубных отделений и участков литейного производства</w:t>
            </w:r>
          </w:p>
          <w:p w:rsidR="00965B37" w:rsidRPr="00976959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65B37" w:rsidRPr="00D4563E" w:rsidRDefault="00965B37" w:rsidP="00965B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4563E">
              <w:rPr>
                <w:rFonts w:asciiTheme="majorBidi" w:hAnsiTheme="majorBidi" w:cstheme="majorBidi"/>
                <w:b/>
                <w:sz w:val="28"/>
                <w:szCs w:val="28"/>
              </w:rPr>
              <w:t>Производство металлических изделий путем ковки, прессования, штамповки и профилирования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8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Кузнецы на молотах и прессах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Кузнецы ручной ковки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lastRenderedPageBreak/>
              <w:t>Кузнецы-штамповщики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Прессовщики на горячей штамповке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Наладчики  оборудования и  агрегатов в  термообработке, занятые на термических печах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Кантовщики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-укладчики, </w:t>
            </w:r>
            <w:proofErr w:type="gramStart"/>
            <w:r w:rsidRPr="00091BFB">
              <w:rPr>
                <w:rFonts w:ascii="Times New Roman" w:hAnsi="Times New Roman"/>
                <w:sz w:val="28"/>
                <w:szCs w:val="28"/>
              </w:rPr>
              <w:t>занятые</w:t>
            </w:r>
            <w:proofErr w:type="gram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кантовкой горячего металла в нагревательных печах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>Руководители и специалисты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 xml:space="preserve">Мастера участков прессовых, </w:t>
            </w:r>
            <w:r w:rsidRPr="00807231">
              <w:rPr>
                <w:rFonts w:ascii="Times New Roman" w:hAnsi="Times New Roman"/>
                <w:sz w:val="28"/>
                <w:szCs w:val="28"/>
              </w:rPr>
              <w:t>молотовых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кузнечных и термических в кузнечно</w:t>
            </w:r>
            <w:r w:rsidRPr="00B81B28">
              <w:rPr>
                <w:rFonts w:ascii="Times New Roman" w:hAnsi="Times New Roman"/>
                <w:sz w:val="28"/>
                <w:szCs w:val="28"/>
              </w:rPr>
              <w:t>-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прессовом производстве</w:t>
            </w:r>
          </w:p>
          <w:p w:rsidR="00965B37" w:rsidRPr="00AE05F9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B37" w:rsidRPr="00D4563E" w:rsidRDefault="00965B37" w:rsidP="00965B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4563E">
              <w:rPr>
                <w:rFonts w:asciiTheme="majorBidi" w:hAnsiTheme="majorBidi" w:cstheme="majorBidi"/>
                <w:b/>
                <w:sz w:val="28"/>
                <w:szCs w:val="28"/>
              </w:rPr>
              <w:t>Обработка металлов и нанесение покрытий</w:t>
            </w: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Красильщики промышленные в закрытых помещениях и резервуарах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Электросварщики  ручной  сварки  (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электрогазосварщики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>), выполняющие работу по электросварке изделий с подогревом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Газорезчики, занятые на плазменно-дуговой резке металла в горячем состоянии</w:t>
            </w: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3BBB">
              <w:rPr>
                <w:rFonts w:ascii="Times New Roman" w:hAnsi="Times New Roman"/>
                <w:sz w:val="28"/>
                <w:szCs w:val="28"/>
              </w:rPr>
              <w:t>Te</w:t>
            </w:r>
            <w:proofErr w:type="gramEnd"/>
            <w:r w:rsidRPr="003C3BBB">
              <w:rPr>
                <w:rFonts w:ascii="Times New Roman" w:hAnsi="Times New Roman"/>
                <w:sz w:val="28"/>
                <w:szCs w:val="28"/>
              </w:rPr>
              <w:t>рмисты</w:t>
            </w:r>
            <w:proofErr w:type="spellEnd"/>
            <w:r w:rsidRPr="003C3BBB">
              <w:rPr>
                <w:rFonts w:ascii="Times New Roman" w:hAnsi="Times New Roman"/>
                <w:sz w:val="28"/>
                <w:szCs w:val="28"/>
              </w:rPr>
              <w:t>, постоянно занятые у печей на горячих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BBB">
              <w:rPr>
                <w:rFonts w:ascii="Times New Roman" w:hAnsi="Times New Roman"/>
                <w:sz w:val="28"/>
                <w:szCs w:val="28"/>
              </w:rPr>
              <w:t xml:space="preserve"> работах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Стропальщики, занятые  на горячих участках работ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ЭЛЕКТРОТЕХНИЧЕСКОЕ ПРОИЗВОДСТВО</w:t>
            </w:r>
          </w:p>
          <w:p w:rsidR="00965B37" w:rsidRPr="003F6A35" w:rsidRDefault="00965B37" w:rsidP="00965B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35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 xml:space="preserve">Пропитчики электротехнических изделий, занятые пропиткой веществами 1-2 классов опасности 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Прессовщики изделий из пластмасс, работающие с фторопластом в горячем состоянии</w:t>
            </w:r>
          </w:p>
          <w:p w:rsidR="00965B37" w:rsidRPr="00AE05F9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</w:rPr>
            </w:pPr>
            <w:r w:rsidRPr="00AE05F9">
              <w:rPr>
                <w:sz w:val="28"/>
                <w:szCs w:val="28"/>
              </w:rPr>
              <w:t>Сварщики  пластмасс, работающие с фторопластом в горячем состоянии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E05F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5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r w:rsidRPr="00091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елезнодорожный транспорт  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Слесари по ремонту подвижного состава, занятые на ремонте, заправке  и смене клапанов цистерн</w:t>
            </w:r>
          </w:p>
          <w:p w:rsidR="00965B37" w:rsidRPr="007125D8" w:rsidRDefault="00965B37" w:rsidP="00AE6DE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E05F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РАБОТЫ С РАДИОАКТИВНЫМИ ВЕЩЕСТВАМИ, ИСТОЧНИКАМИ ИОНИЗИРУЮЩИХ  ИЗЛУЧЕНИЙ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B37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 xml:space="preserve">Рабочие, руководители и специалисты, постоянно    занятые на работах с радиоактивными веществами активностью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091BFB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proofErr w:type="gram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рабочем месте свыше 3,7x10</w:t>
            </w:r>
            <w:r w:rsidRPr="00091BF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беккерелей радия 226 или эквивалентного по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радиотоксичности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количества радиоактивных веществ и на ремонте оборудования в этих условиях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Рабочие, руководители и 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складах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, постоянно занятые в условиях радиационной  вредности, на приемке,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перетаривании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>, расфасовке, хранении и выдаче  радиоактивных  веществ и  источников с                 активностью свыше 3,7x 10</w:t>
            </w:r>
            <w:r w:rsidRPr="00091BF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беккерелей радия 226 или                 эквивалентного по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радиотоксичности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количества радиоактивных веществ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386E5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91BFB">
              <w:rPr>
                <w:rFonts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учреждений здравоохранения, включая медицинский персонал отделений и лабораторий ядерной медицины, отделов и лабораторий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радиоза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иты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>, постоянно и непосредственно работающие с радиоактивными веществами с активностью на рабочем месте свыше 3,7x 10</w:t>
            </w:r>
            <w:r w:rsidRPr="00091BF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беккерелей радия 226 или эквивалентного по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радиотоксичности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 количества радиоактивных веществ, а также на </w:t>
            </w:r>
            <w:proofErr w:type="gramStart"/>
            <w:r w:rsidRPr="00091BFB">
              <w:rPr>
                <w:rFonts w:ascii="Times New Roman" w:hAnsi="Times New Roman"/>
                <w:sz w:val="28"/>
                <w:szCs w:val="28"/>
              </w:rPr>
              <w:t>гамма-терапевтических</w:t>
            </w:r>
            <w:proofErr w:type="gram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аппаратах</w:t>
            </w:r>
          </w:p>
          <w:p w:rsidR="00965B37" w:rsidRPr="00562373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Врачи-рентгенологи, а также  врачи,  постоянно занятые в  ангиографических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рентгенооперационных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62373">
              <w:rPr>
                <w:rFonts w:ascii="Times New Roman" w:hAnsi="Times New Roman"/>
                <w:sz w:val="28"/>
                <w:szCs w:val="28"/>
              </w:rPr>
              <w:t>кабинетах интервенционной радиологии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373">
              <w:rPr>
                <w:rFonts w:ascii="Times New Roman" w:hAnsi="Times New Roman"/>
                <w:sz w:val="28"/>
                <w:szCs w:val="28"/>
              </w:rPr>
              <w:t>Рентгенолаборанты</w:t>
            </w:r>
            <w:proofErr w:type="spellEnd"/>
            <w:r w:rsidRPr="00562373">
              <w:rPr>
                <w:rFonts w:ascii="Times New Roman" w:hAnsi="Times New Roman"/>
                <w:sz w:val="28"/>
                <w:szCs w:val="28"/>
              </w:rPr>
              <w:t xml:space="preserve">, в том 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лаборанты, постоянно занятые в </w:t>
            </w:r>
            <w:r w:rsidRPr="00562373">
              <w:rPr>
                <w:rFonts w:ascii="Times New Roman" w:hAnsi="Times New Roman"/>
                <w:sz w:val="28"/>
                <w:szCs w:val="28"/>
              </w:rPr>
              <w:t>ангиографических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2373">
              <w:rPr>
                <w:rFonts w:ascii="Times New Roman" w:hAnsi="Times New Roman"/>
                <w:sz w:val="28"/>
                <w:szCs w:val="28"/>
              </w:rPr>
              <w:t>рентгенооперационных</w:t>
            </w:r>
            <w:proofErr w:type="spellEnd"/>
            <w:r w:rsidRPr="00562373">
              <w:rPr>
                <w:rFonts w:ascii="Times New Roman" w:hAnsi="Times New Roman"/>
                <w:sz w:val="28"/>
                <w:szCs w:val="28"/>
              </w:rPr>
              <w:t xml:space="preserve"> кабинетах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Средний медицинский персонал рентгеновских отделений (кабинетов), а  также средний медицинский персонал,  постоянно  занятый в ангиографических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рентгенооперационных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 xml:space="preserve"> кабинетах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Младшие медицинские сестры по уходу за больными  (санитарки),   работающие в  отделениях и лабораториях ядерной медицины</w:t>
            </w:r>
          </w:p>
          <w:p w:rsidR="00965B37" w:rsidRPr="00D4563E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7753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091B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ПРОФЕССИИ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 xml:space="preserve">Электросварщики на  автоматических и </w:t>
            </w:r>
            <w:r w:rsidRPr="00091BFB">
              <w:rPr>
                <w:rFonts w:ascii="Times New Roman" w:hAnsi="Times New Roman"/>
                <w:sz w:val="28"/>
                <w:szCs w:val="28"/>
              </w:rPr>
              <w:lastRenderedPageBreak/>
              <w:t>полуавтоматических машинах,  занятые на  полуавтоматических машинах  работами  внутри  резервуаров, баков, цистерн и отсеков судов</w:t>
            </w:r>
          </w:p>
          <w:p w:rsidR="00965B37" w:rsidRPr="001659B1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Электросварщики  ручной сварки, занятые на работах внутри резервуаров, баков, цистерн и отсеков судов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Газосварщики, занятые на работах внутри резервуаров, баков, цистерн и отсеков судов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spacing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Газорезчики, занятые на  работах внутри резервуаров, баков, цистерн и отсеков судов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Паяльщики по свинцу (</w:t>
            </w:r>
            <w:proofErr w:type="spellStart"/>
            <w:r w:rsidRPr="00091BFB">
              <w:rPr>
                <w:rFonts w:ascii="Times New Roman" w:hAnsi="Times New Roman"/>
                <w:sz w:val="28"/>
                <w:szCs w:val="28"/>
              </w:rPr>
              <w:t>свинцовопаяльщики</w:t>
            </w:r>
            <w:proofErr w:type="spellEnd"/>
            <w:r w:rsidRPr="00091BF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Кессонщики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Водолазы и  другие работники, занятые  работой</w:t>
            </w:r>
            <w:r w:rsidRPr="00091BFB">
              <w:t xml:space="preserve"> </w:t>
            </w:r>
            <w:r w:rsidRPr="00091BFB">
              <w:rPr>
                <w:rFonts w:ascii="Times New Roman" w:hAnsi="Times New Roman"/>
                <w:sz w:val="28"/>
                <w:szCs w:val="28"/>
              </w:rPr>
              <w:t>под водой, в том числе в  условиях повышенного атмосферного  давления, не  менее  275 часов в год (25 часов в месяц), либо время пребывания которых под водой с начала водолазной практики составляет 2750 часов и более</w:t>
            </w:r>
          </w:p>
          <w:p w:rsidR="00965B37" w:rsidRPr="00091BFB" w:rsidRDefault="00965B37" w:rsidP="00AE6D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Чистильщики  металла, отливок, изделий и деталей, занятые на очистке металла, металлических деталей и изделий сухим кварцевым песком</w:t>
            </w:r>
          </w:p>
          <w:p w:rsidR="00965B37" w:rsidRPr="002A7E85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  <w:lang w:val="ro-RO"/>
              </w:rPr>
            </w:pPr>
            <w:r w:rsidRPr="002A7E85">
              <w:rPr>
                <w:sz w:val="28"/>
                <w:szCs w:val="28"/>
              </w:rPr>
              <w:t>Травильщики,  занятые  на  травлении металла в растворах,  содержащих  вредные  вещества  1-2 классов опасности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1BFB">
              <w:rPr>
                <w:rFonts w:ascii="Times New Roman" w:hAnsi="Times New Roman"/>
                <w:sz w:val="28"/>
                <w:szCs w:val="28"/>
              </w:rPr>
              <w:t>Рабочие, занятые на внутренней очистке резервуаров, баков, цистерн, отсеков танков  судов от нефтепродуктов и химических веществ</w:t>
            </w: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Default="00965B37" w:rsidP="00AE6DE9">
            <w:pPr>
              <w:pStyle w:val="ListParagraph"/>
              <w:tabs>
                <w:tab w:val="left" w:pos="342"/>
              </w:tabs>
              <w:ind w:left="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tabs>
                <w:tab w:val="left" w:pos="342"/>
              </w:tabs>
              <w:ind w:firstLine="0"/>
              <w:rPr>
                <w:sz w:val="28"/>
                <w:szCs w:val="28"/>
                <w:lang w:val="ro-RO"/>
              </w:rPr>
            </w:pPr>
          </w:p>
          <w:p w:rsidR="00965B37" w:rsidRPr="00030EBA" w:rsidRDefault="00965B37" w:rsidP="00AE6DE9">
            <w:pPr>
              <w:ind w:firstLine="0"/>
              <w:rPr>
                <w:szCs w:val="28"/>
                <w:lang w:val="ro-RO"/>
              </w:rPr>
            </w:pPr>
          </w:p>
          <w:p w:rsidR="00965B37" w:rsidRPr="00030EBA" w:rsidRDefault="00965B37" w:rsidP="00AE6D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030E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965B37" w:rsidRDefault="00965B37">
      <w:bookmarkStart w:id="0" w:name="_GoBack"/>
      <w:bookmarkEnd w:id="0"/>
    </w:p>
    <w:sectPr w:rsidR="00965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8DE"/>
    <w:multiLevelType w:val="hybridMultilevel"/>
    <w:tmpl w:val="6554B73A"/>
    <w:lvl w:ilvl="0" w:tplc="D430F6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7574A8"/>
    <w:multiLevelType w:val="hybridMultilevel"/>
    <w:tmpl w:val="C9C084D6"/>
    <w:lvl w:ilvl="0" w:tplc="CF8E0D9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F61DAA"/>
    <w:multiLevelType w:val="hybridMultilevel"/>
    <w:tmpl w:val="11728A3E"/>
    <w:lvl w:ilvl="0" w:tplc="A25AFD9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E9A6B84"/>
    <w:multiLevelType w:val="hybridMultilevel"/>
    <w:tmpl w:val="36F4B5DC"/>
    <w:lvl w:ilvl="0" w:tplc="66E6F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50BA0"/>
    <w:multiLevelType w:val="hybridMultilevel"/>
    <w:tmpl w:val="12709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20B0"/>
    <w:multiLevelType w:val="hybridMultilevel"/>
    <w:tmpl w:val="4B3CBC6E"/>
    <w:lvl w:ilvl="0" w:tplc="79704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43667"/>
    <w:multiLevelType w:val="hybridMultilevel"/>
    <w:tmpl w:val="166C7490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D2E0EE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201A028A">
      <w:start w:val="1"/>
      <w:numFmt w:val="lowerLetter"/>
      <w:lvlText w:val="%3)"/>
      <w:lvlJc w:val="left"/>
      <w:pPr>
        <w:ind w:left="643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7"/>
    <w:rsid w:val="009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ocbody">
    <w:name w:val="doc_body"/>
    <w:basedOn w:val="DefaultParagraphFont"/>
    <w:rsid w:val="00965B37"/>
  </w:style>
  <w:style w:type="table" w:styleId="TableGrid">
    <w:name w:val="Table Grid"/>
    <w:basedOn w:val="TableNormal"/>
    <w:uiPriority w:val="59"/>
    <w:rsid w:val="00965B3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ocbody">
    <w:name w:val="doc_body"/>
    <w:basedOn w:val="DefaultParagraphFont"/>
    <w:rsid w:val="00965B37"/>
  </w:style>
  <w:style w:type="table" w:styleId="TableGrid">
    <w:name w:val="Table Grid"/>
    <w:basedOn w:val="TableNormal"/>
    <w:uiPriority w:val="59"/>
    <w:rsid w:val="00965B3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2018-03-30T13:34:00Z</dcterms:created>
  <dcterms:modified xsi:type="dcterms:W3CDTF">2018-03-30T13:35:00Z</dcterms:modified>
</cp:coreProperties>
</file>